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77" w:rsidRDefault="00277777" w:rsidP="0027777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19EE2203</w:t>
      </w:r>
      <w:r w:rsidRPr="004A6AAF">
        <w:rPr>
          <w:rFonts w:ascii="Times New Roman" w:hAnsi="Times New Roman"/>
          <w:b/>
          <w:u w:val="single"/>
        </w:rPr>
        <w:t>-CONTROL SYSTEMS</w:t>
      </w:r>
    </w:p>
    <w:p w:rsidR="00277777" w:rsidRPr="004A6AAF" w:rsidRDefault="00277777" w:rsidP="0027777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2700"/>
        <w:gridCol w:w="3510"/>
        <w:gridCol w:w="1034"/>
      </w:tblGrid>
      <w:tr w:rsidR="00277777" w:rsidRPr="004A6AAF" w:rsidTr="00C542B5">
        <w:tc>
          <w:tcPr>
            <w:tcW w:w="1998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A6AAF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2700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6AAF">
              <w:rPr>
                <w:rFonts w:ascii="Times New Roman" w:hAnsi="Times New Roman"/>
              </w:rPr>
              <w:t>Professional core</w:t>
            </w:r>
          </w:p>
        </w:tc>
        <w:tc>
          <w:tcPr>
            <w:tcW w:w="3510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1034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6AAF">
              <w:rPr>
                <w:rFonts w:ascii="Times New Roman" w:hAnsi="Times New Roman"/>
              </w:rPr>
              <w:t>3</w:t>
            </w:r>
          </w:p>
        </w:tc>
      </w:tr>
      <w:tr w:rsidR="00277777" w:rsidRPr="004A6AAF" w:rsidTr="00C542B5">
        <w:tc>
          <w:tcPr>
            <w:tcW w:w="1998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2700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6AAF">
              <w:rPr>
                <w:rFonts w:ascii="Times New Roman" w:hAnsi="Times New Roman"/>
              </w:rPr>
              <w:t>Theory</w:t>
            </w:r>
          </w:p>
        </w:tc>
        <w:tc>
          <w:tcPr>
            <w:tcW w:w="3510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1034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A6AA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  <w:r w:rsidRPr="004A6AAF">
              <w:rPr>
                <w:rFonts w:ascii="Times New Roman" w:hAnsi="Times New Roman"/>
              </w:rPr>
              <w:t>-0</w:t>
            </w:r>
          </w:p>
        </w:tc>
      </w:tr>
      <w:tr w:rsidR="00277777" w:rsidRPr="004A6AAF" w:rsidTr="00C542B5">
        <w:tc>
          <w:tcPr>
            <w:tcW w:w="1998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2700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9F9F9"/>
              </w:rPr>
              <w:t xml:space="preserve">Basic </w:t>
            </w:r>
            <w:r w:rsidRPr="004A6AAF">
              <w:rPr>
                <w:rFonts w:ascii="Times New Roman" w:hAnsi="Times New Roman"/>
                <w:shd w:val="clear" w:color="auto" w:fill="F9F9F9"/>
              </w:rPr>
              <w:t>knowledge of differentiation, integration and Laplace transform techniques.</w:t>
            </w:r>
          </w:p>
        </w:tc>
        <w:tc>
          <w:tcPr>
            <w:tcW w:w="3510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  <w:b/>
              </w:rPr>
              <w:t>Sessional Evaluation:</w:t>
            </w:r>
          </w:p>
          <w:p w:rsidR="00277777" w:rsidRPr="004A6AAF" w:rsidRDefault="0027777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  <w:b/>
              </w:rPr>
              <w:t>External Exam Evaluation:</w:t>
            </w:r>
          </w:p>
          <w:p w:rsidR="00277777" w:rsidRPr="004A6AAF" w:rsidRDefault="0027777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1034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6AAF">
              <w:rPr>
                <w:rFonts w:ascii="Times New Roman" w:hAnsi="Times New Roman"/>
              </w:rPr>
              <w:t>40</w:t>
            </w:r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6AAF">
              <w:rPr>
                <w:rFonts w:ascii="Times New Roman" w:hAnsi="Times New Roman"/>
              </w:rPr>
              <w:t>60</w:t>
            </w:r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A6AAF">
              <w:rPr>
                <w:rFonts w:ascii="Times New Roman" w:hAnsi="Times New Roman"/>
              </w:rPr>
              <w:t>100</w:t>
            </w:r>
          </w:p>
        </w:tc>
      </w:tr>
    </w:tbl>
    <w:p w:rsidR="00277777" w:rsidRPr="00C00B40" w:rsidRDefault="00277777" w:rsidP="00277777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720"/>
        <w:gridCol w:w="6794"/>
      </w:tblGrid>
      <w:tr w:rsidR="00277777" w:rsidRPr="004A6AAF" w:rsidTr="00C542B5">
        <w:trPr>
          <w:trHeight w:val="305"/>
        </w:trPr>
        <w:tc>
          <w:tcPr>
            <w:tcW w:w="1728" w:type="dxa"/>
            <w:vMerge w:val="restart"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514" w:type="dxa"/>
            <w:gridSpan w:val="2"/>
          </w:tcPr>
          <w:p w:rsidR="00277777" w:rsidRPr="004A6AAF" w:rsidRDefault="0027777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Students undergoing this course are expected to</w:t>
            </w:r>
            <w:r w:rsidRPr="004A6AAF">
              <w:rPr>
                <w:rFonts w:ascii="Times New Roman" w:hAnsi="Times New Roman" w:cs="Times New Roman"/>
              </w:rPr>
              <w:t xml:space="preserve"> learn :</w:t>
            </w:r>
          </w:p>
        </w:tc>
      </w:tr>
      <w:tr w:rsidR="00277777" w:rsidRPr="004A6AAF" w:rsidTr="00C542B5">
        <w:trPr>
          <w:trHeight w:val="547"/>
        </w:trPr>
        <w:tc>
          <w:tcPr>
            <w:tcW w:w="1728" w:type="dxa"/>
            <w:vMerge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4" w:type="dxa"/>
            <w:gridSpan w:val="2"/>
          </w:tcPr>
          <w:p w:rsidR="00277777" w:rsidRPr="004A6AAF" w:rsidRDefault="0027777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1. The various types of control systems and methods to obtain transfer   </w:t>
            </w:r>
          </w:p>
          <w:p w:rsidR="00277777" w:rsidRPr="004A6AAF" w:rsidRDefault="0027777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4A6AAF">
              <w:rPr>
                <w:rFonts w:ascii="Times New Roman" w:hAnsi="Times New Roman" w:cs="Times New Roman"/>
              </w:rPr>
              <w:t>function</w:t>
            </w:r>
            <w:proofErr w:type="gramEnd"/>
            <w:r w:rsidRPr="004A6AAF">
              <w:rPr>
                <w:rFonts w:ascii="Times New Roman" w:hAnsi="Times New Roman" w:cs="Times New Roman"/>
              </w:rPr>
              <w:t xml:space="preserve">. </w:t>
            </w:r>
          </w:p>
          <w:p w:rsidR="00277777" w:rsidRPr="004A6AAF" w:rsidRDefault="0027777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2. The mathematical models of physical systems.</w:t>
            </w:r>
          </w:p>
          <w:p w:rsidR="00277777" w:rsidRPr="004A6AAF" w:rsidRDefault="0027777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3. The time domain response and evaluate stability of control system  using </w:t>
            </w:r>
          </w:p>
          <w:p w:rsidR="00277777" w:rsidRPr="004A6AAF" w:rsidRDefault="0027777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4A6AAF">
              <w:rPr>
                <w:rFonts w:ascii="Times New Roman" w:hAnsi="Times New Roman" w:cs="Times New Roman"/>
              </w:rPr>
              <w:t>different</w:t>
            </w:r>
            <w:proofErr w:type="gramEnd"/>
            <w:r w:rsidRPr="004A6AAF">
              <w:rPr>
                <w:rFonts w:ascii="Times New Roman" w:hAnsi="Times New Roman" w:cs="Times New Roman"/>
              </w:rPr>
              <w:t xml:space="preserve"> techniques. </w:t>
            </w:r>
          </w:p>
          <w:p w:rsidR="00277777" w:rsidRPr="004A6AAF" w:rsidRDefault="0027777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4. The frequency domain techniques to assess the system performance.</w:t>
            </w:r>
          </w:p>
          <w:p w:rsidR="00277777" w:rsidRPr="004A6AAF" w:rsidRDefault="0027777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5. The different types of compensators for linear systems.</w:t>
            </w:r>
          </w:p>
          <w:p w:rsidR="00277777" w:rsidRPr="004A6AAF" w:rsidRDefault="0027777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6.</w:t>
            </w:r>
            <w:r w:rsidRPr="004A6AAF">
              <w:rPr>
                <w:rFonts w:ascii="Times New Roman" w:eastAsia="Times New Roman" w:hAnsi="Times New Roman" w:cs="Times New Roman"/>
              </w:rPr>
              <w:t xml:space="preserve"> The </w:t>
            </w:r>
            <w:r w:rsidRPr="004A6AAF">
              <w:rPr>
                <w:rFonts w:ascii="Times New Roman" w:hAnsi="Times New Roman" w:cs="Times New Roman"/>
              </w:rPr>
              <w:t>state variable representation of physical systems</w:t>
            </w:r>
          </w:p>
        </w:tc>
      </w:tr>
      <w:tr w:rsidR="00277777" w:rsidRPr="004A6AAF" w:rsidTr="00C542B5">
        <w:trPr>
          <w:trHeight w:val="377"/>
        </w:trPr>
        <w:tc>
          <w:tcPr>
            <w:tcW w:w="1728" w:type="dxa"/>
            <w:vMerge w:val="restart"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514" w:type="dxa"/>
            <w:gridSpan w:val="2"/>
          </w:tcPr>
          <w:p w:rsidR="00277777" w:rsidRPr="004A6AAF" w:rsidRDefault="0027777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Upon successful completion of the course , the students will be able to:</w:t>
            </w:r>
          </w:p>
        </w:tc>
      </w:tr>
      <w:tr w:rsidR="00277777" w:rsidRPr="004A6AAF" w:rsidTr="00C542B5">
        <w:tc>
          <w:tcPr>
            <w:tcW w:w="1728" w:type="dxa"/>
            <w:vMerge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277777" w:rsidRPr="006778E1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794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Understand the various types of control systems and methods to obtain transfer function.</w:t>
            </w:r>
          </w:p>
        </w:tc>
      </w:tr>
      <w:tr w:rsidR="00277777" w:rsidRPr="004A6AAF" w:rsidTr="00C542B5">
        <w:tc>
          <w:tcPr>
            <w:tcW w:w="1728" w:type="dxa"/>
            <w:vMerge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277777" w:rsidRPr="006778E1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794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Develop mathematical models of physical systems.</w:t>
            </w:r>
          </w:p>
        </w:tc>
      </w:tr>
      <w:tr w:rsidR="00277777" w:rsidRPr="004A6AAF" w:rsidTr="00C542B5">
        <w:tc>
          <w:tcPr>
            <w:tcW w:w="1728" w:type="dxa"/>
            <w:vMerge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277777" w:rsidRPr="006778E1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794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Determine the time domain response and evaluate stability </w:t>
            </w:r>
            <w:proofErr w:type="gramStart"/>
            <w:r w:rsidRPr="004A6AAF">
              <w:rPr>
                <w:rFonts w:ascii="Times New Roman" w:hAnsi="Times New Roman" w:cs="Times New Roman"/>
              </w:rPr>
              <w:t>of  control</w:t>
            </w:r>
            <w:proofErr w:type="gramEnd"/>
            <w:r w:rsidRPr="004A6AAF">
              <w:rPr>
                <w:rFonts w:ascii="Times New Roman" w:hAnsi="Times New Roman" w:cs="Times New Roman"/>
              </w:rPr>
              <w:t xml:space="preserve"> system using different techniques. </w:t>
            </w:r>
          </w:p>
        </w:tc>
      </w:tr>
      <w:tr w:rsidR="00277777" w:rsidRPr="004A6AAF" w:rsidTr="00C542B5">
        <w:tc>
          <w:tcPr>
            <w:tcW w:w="1728" w:type="dxa"/>
            <w:vMerge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277777" w:rsidRPr="006778E1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794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  <w:shd w:val="clear" w:color="auto" w:fill="F9F9F9"/>
              </w:rPr>
              <w:t xml:space="preserve">Apply </w:t>
            </w:r>
            <w:r w:rsidRPr="004A6AAF">
              <w:rPr>
                <w:rFonts w:ascii="Times New Roman" w:hAnsi="Times New Roman" w:cs="Times New Roman"/>
              </w:rPr>
              <w:t>frequency domain techniques to assess the system performance.</w:t>
            </w:r>
          </w:p>
        </w:tc>
      </w:tr>
      <w:tr w:rsidR="00277777" w:rsidRPr="004A6AAF" w:rsidTr="00C542B5">
        <w:tc>
          <w:tcPr>
            <w:tcW w:w="1728" w:type="dxa"/>
            <w:vMerge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277777" w:rsidRPr="006778E1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794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Design the different types of compensators for linear systems.</w:t>
            </w:r>
          </w:p>
        </w:tc>
      </w:tr>
      <w:tr w:rsidR="00277777" w:rsidRPr="004A6AAF" w:rsidTr="00C542B5">
        <w:tc>
          <w:tcPr>
            <w:tcW w:w="1728" w:type="dxa"/>
            <w:vMerge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277777" w:rsidRPr="006778E1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8E1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794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eastAsia="Times New Roman" w:hAnsi="Times New Roman" w:cs="Times New Roman"/>
              </w:rPr>
              <w:t xml:space="preserve">Derive the </w:t>
            </w:r>
            <w:r w:rsidRPr="004A6AAF">
              <w:rPr>
                <w:rFonts w:ascii="Times New Roman" w:hAnsi="Times New Roman" w:cs="Times New Roman"/>
              </w:rPr>
              <w:t>state space model of a given physical system and solve the state equations.</w:t>
            </w:r>
          </w:p>
        </w:tc>
      </w:tr>
      <w:tr w:rsidR="00277777" w:rsidRPr="004A6AAF" w:rsidTr="00C542B5">
        <w:tc>
          <w:tcPr>
            <w:tcW w:w="1728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514" w:type="dxa"/>
            <w:gridSpan w:val="2"/>
          </w:tcPr>
          <w:p w:rsidR="00277777" w:rsidRPr="004A6AAF" w:rsidRDefault="00277777" w:rsidP="00C542B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UNIT-I</w:t>
            </w:r>
          </w:p>
          <w:p w:rsidR="00277777" w:rsidRPr="004A6AAF" w:rsidRDefault="00277777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  <w:b/>
              </w:rPr>
              <w:t xml:space="preserve">Introduction to </w:t>
            </w:r>
            <w:r w:rsidRPr="004A6AAF">
              <w:rPr>
                <w:rFonts w:ascii="Times New Roman" w:hAnsi="Times New Roman" w:cs="Times New Roman"/>
                <w:b/>
                <w:color w:val="000000" w:themeColor="text1"/>
              </w:rPr>
              <w:t>classical control systems:</w:t>
            </w:r>
            <w:r w:rsidRPr="004A6AAF">
              <w:rPr>
                <w:rFonts w:ascii="Times New Roman" w:hAnsi="Times New Roman" w:cs="Times New Roman"/>
                <w:color w:val="000000" w:themeColor="text1"/>
              </w:rPr>
              <w:t xml:space="preserve"> Open loop and closed loop control systems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A6AAF">
              <w:rPr>
                <w:rFonts w:ascii="Times New Roman" w:hAnsi="Times New Roman" w:cs="Times New Roman"/>
                <w:color w:val="000000" w:themeColor="text1"/>
              </w:rPr>
              <w:t xml:space="preserve"> types of feedback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A6AAF">
              <w:rPr>
                <w:rFonts w:ascii="Times New Roman" w:hAnsi="Times New Roman" w:cs="Times New Roman"/>
                <w:color w:val="000000" w:themeColor="text1"/>
              </w:rPr>
              <w:t>feedback and its effects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Transfer functions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Block diagram reduction techniques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signal flow graphs.</w:t>
            </w:r>
          </w:p>
          <w:p w:rsidR="00277777" w:rsidRPr="004A6AAF" w:rsidRDefault="00277777" w:rsidP="00C542B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UNIT-II</w:t>
            </w:r>
          </w:p>
          <w:p w:rsidR="00277777" w:rsidRPr="004A6AAF" w:rsidRDefault="00277777" w:rsidP="00C542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  <w:b/>
              </w:rPr>
              <w:t>Mathematical modeling of physical systems:</w:t>
            </w:r>
            <w:r w:rsidRPr="004A6AAF">
              <w:rPr>
                <w:rFonts w:ascii="Times New Roman" w:hAnsi="Times New Roman" w:cs="Times New Roman"/>
              </w:rPr>
              <w:t xml:space="preserve"> Mathematical modeling and transfer functions of electrical, mechanical and electro-mechanical elements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DC servo motors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4A6AAF">
              <w:rPr>
                <w:rFonts w:ascii="Times New Roman" w:hAnsi="Times New Roman" w:cs="Times New Roman"/>
              </w:rPr>
              <w:t xml:space="preserve"> two</w:t>
            </w:r>
            <w:proofErr w:type="gramEnd"/>
            <w:r w:rsidRPr="004A6AAF">
              <w:rPr>
                <w:rFonts w:ascii="Times New Roman" w:hAnsi="Times New Roman" w:cs="Times New Roman"/>
              </w:rPr>
              <w:t>-phase AC servo motors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synchros. </w:t>
            </w:r>
          </w:p>
          <w:p w:rsidR="00277777" w:rsidRPr="004A6AAF" w:rsidRDefault="00277777" w:rsidP="00C542B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UNIT-III</w:t>
            </w:r>
          </w:p>
          <w:p w:rsidR="00277777" w:rsidRPr="004A6AAF" w:rsidRDefault="00277777" w:rsidP="00C542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  <w:b/>
              </w:rPr>
              <w:t xml:space="preserve">Time domain analysis: </w:t>
            </w:r>
            <w:r w:rsidRPr="004A6AAF">
              <w:rPr>
                <w:rFonts w:ascii="Times New Roman" w:hAnsi="Times New Roman" w:cs="Times New Roman"/>
              </w:rPr>
              <w:t xml:space="preserve"> Introduction, standard test signals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time response specifications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steady state error constants.</w:t>
            </w:r>
          </w:p>
          <w:p w:rsidR="00277777" w:rsidRPr="004A6AAF" w:rsidRDefault="00277777" w:rsidP="00C542B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A6AAF">
              <w:rPr>
                <w:rFonts w:ascii="Times New Roman" w:hAnsi="Times New Roman" w:cs="Times New Roman"/>
                <w:b/>
              </w:rPr>
              <w:t xml:space="preserve">Stability of control systems: </w:t>
            </w:r>
            <w:r w:rsidRPr="004A6AAF">
              <w:rPr>
                <w:rFonts w:ascii="Times New Roman" w:hAnsi="Times New Roman" w:cs="Times New Roman"/>
              </w:rPr>
              <w:t>Routh - Hurwitz criterion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6AAF">
              <w:rPr>
                <w:rFonts w:ascii="Times New Roman" w:hAnsi="Times New Roman" w:cs="Times New Roman"/>
              </w:rPr>
              <w:t xml:space="preserve">Root locus </w:t>
            </w:r>
            <w:r w:rsidRPr="004A6AAF">
              <w:rPr>
                <w:rFonts w:ascii="Times New Roman" w:hAnsi="Times New Roman" w:cs="Times New Roman"/>
                <w:color w:val="000000" w:themeColor="text1"/>
              </w:rPr>
              <w:t>construction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A6AAF">
              <w:rPr>
                <w:rFonts w:ascii="Times New Roman" w:hAnsi="Times New Roman" w:cs="Times New Roman"/>
                <w:color w:val="000000" w:themeColor="text1"/>
              </w:rPr>
              <w:t>rules for the construction of root loci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introduction to </w:t>
            </w:r>
            <w:r w:rsidRPr="004A6AAF">
              <w:rPr>
                <w:rFonts w:ascii="Times New Roman" w:hAnsi="Times New Roman" w:cs="Times New Roman"/>
                <w:spacing w:val="13"/>
              </w:rPr>
              <w:t>P, PI and PID controllers</w:t>
            </w:r>
            <w:r w:rsidRPr="004A6AAF">
              <w:rPr>
                <w:rFonts w:ascii="Times New Roman" w:hAnsi="Times New Roman" w:cs="Times New Roman"/>
              </w:rPr>
              <w:t>.</w:t>
            </w:r>
            <w:r w:rsidRPr="004A6AAF">
              <w:rPr>
                <w:rStyle w:val="Strong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77777" w:rsidRPr="004A6AAF" w:rsidRDefault="00277777" w:rsidP="00C542B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UNIT-IV</w:t>
            </w:r>
          </w:p>
          <w:p w:rsidR="00277777" w:rsidRPr="004A6AAF" w:rsidRDefault="00277777" w:rsidP="00C542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  <w:b/>
              </w:rPr>
              <w:t>Frequency domain analysis:</w:t>
            </w:r>
            <w:r w:rsidRPr="004A6AAF">
              <w:rPr>
                <w:rFonts w:ascii="Times New Roman" w:hAnsi="Times New Roman" w:cs="Times New Roman"/>
              </w:rPr>
              <w:t xml:space="preserve"> Introduction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frequency domain specifications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Polar plots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Bode plots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Nyquist stability criterion.</w:t>
            </w:r>
          </w:p>
          <w:p w:rsidR="00277777" w:rsidRPr="004A6AAF" w:rsidRDefault="00277777" w:rsidP="00C542B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UNIT-V</w:t>
            </w:r>
          </w:p>
          <w:p w:rsidR="00277777" w:rsidRPr="004A6AAF" w:rsidRDefault="00277777" w:rsidP="00C542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  <w:b/>
              </w:rPr>
              <w:lastRenderedPageBreak/>
              <w:t>Design of compensators:</w:t>
            </w:r>
            <w:r w:rsidRPr="004A6AAF">
              <w:rPr>
                <w:rFonts w:ascii="Times New Roman" w:hAnsi="Times New Roman" w:cs="Times New Roman"/>
              </w:rPr>
              <w:t xml:space="preserve"> Introduction</w:t>
            </w:r>
            <w:r>
              <w:rPr>
                <w:rFonts w:ascii="Times New Roman" w:hAnsi="Times New Roman" w:cs="Times New Roman"/>
              </w:rPr>
              <w:t>,</w:t>
            </w:r>
            <w:r w:rsidRPr="004A6AAF">
              <w:rPr>
                <w:rFonts w:ascii="Times New Roman" w:hAnsi="Times New Roman" w:cs="Times New Roman"/>
              </w:rPr>
              <w:t xml:space="preserve"> need for compensators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4A6AAF">
              <w:rPr>
                <w:rFonts w:ascii="Times New Roman" w:hAnsi="Times New Roman" w:cs="Times New Roman"/>
              </w:rPr>
              <w:t xml:space="preserve"> lag</w:t>
            </w:r>
            <w:proofErr w:type="gramEnd"/>
            <w:r w:rsidRPr="004A6AAF">
              <w:rPr>
                <w:rFonts w:ascii="Times New Roman" w:hAnsi="Times New Roman" w:cs="Times New Roman"/>
              </w:rPr>
              <w:t>, lead and lead-lag compensators design in frequency domain.</w:t>
            </w:r>
          </w:p>
          <w:p w:rsidR="00277777" w:rsidRDefault="00277777" w:rsidP="00C542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77777" w:rsidRDefault="00277777" w:rsidP="00C542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UNIT-VI</w:t>
            </w:r>
          </w:p>
          <w:p w:rsidR="00277777" w:rsidRPr="007528C1" w:rsidRDefault="00277777" w:rsidP="00C542B5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A6AAF">
              <w:rPr>
                <w:rFonts w:ascii="Times New Roman" w:hAnsi="Times New Roman" w:cs="Times New Roman"/>
                <w:b/>
                <w:color w:val="242424"/>
                <w:shd w:val="clear" w:color="auto" w:fill="FFFFFF"/>
              </w:rPr>
              <w:t>State Space analysis of continuous systems</w:t>
            </w:r>
            <w:r w:rsidRPr="004A6AAF">
              <w:rPr>
                <w:rFonts w:ascii="Times New Roman" w:hAnsi="Times New Roman" w:cs="Times New Roman"/>
                <w:b/>
                <w:color w:val="242424"/>
              </w:rPr>
              <w:t xml:space="preserve">: </w:t>
            </w:r>
            <w:r w:rsidRPr="004A6AA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Concepts  of  state,  state variables  and   state  model,  </w:t>
            </w:r>
            <w:r w:rsidRPr="004A6A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derivation  of  state  models  from  block diagrams,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4A6A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State Transition  Matrix and it’s properties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Pr="004A6AA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concepts of Controllability  and  Observability.</w:t>
            </w:r>
          </w:p>
        </w:tc>
      </w:tr>
      <w:tr w:rsidR="00277777" w:rsidRPr="004A6AAF" w:rsidTr="00C542B5">
        <w:tc>
          <w:tcPr>
            <w:tcW w:w="1728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Text books</w:t>
            </w:r>
          </w:p>
          <w:p w:rsidR="00277777" w:rsidRPr="004A6AAF" w:rsidRDefault="0027777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&amp;</w:t>
            </w:r>
          </w:p>
          <w:p w:rsidR="00277777" w:rsidRPr="004A6AAF" w:rsidRDefault="0027777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Reference books:</w:t>
            </w:r>
          </w:p>
        </w:tc>
        <w:tc>
          <w:tcPr>
            <w:tcW w:w="7514" w:type="dxa"/>
            <w:gridSpan w:val="2"/>
          </w:tcPr>
          <w:p w:rsidR="00277777" w:rsidRPr="004A6AAF" w:rsidRDefault="00277777" w:rsidP="00C542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TEXT BOOKS:</w:t>
            </w:r>
          </w:p>
          <w:p w:rsidR="00277777" w:rsidRPr="004A6AAF" w:rsidRDefault="00277777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1. “Control system engineering”, by I.J.Nagrath and M.Gopal, 6</w:t>
            </w:r>
            <w:r w:rsidRPr="004A6AA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A6AAF">
              <w:rPr>
                <w:rFonts w:ascii="Times New Roman" w:hAnsi="Times New Roman" w:cs="Times New Roman"/>
              </w:rPr>
              <w:t xml:space="preserve"> Edition,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4A6AAF">
              <w:rPr>
                <w:rFonts w:ascii="Times New Roman" w:hAnsi="Times New Roman" w:cs="Times New Roman"/>
              </w:rPr>
              <w:t>New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4A6AAF">
              <w:rPr>
                <w:rFonts w:ascii="Times New Roman" w:hAnsi="Times New Roman" w:cs="Times New Roman"/>
              </w:rPr>
              <w:t>ge International (P) Ltd.</w:t>
            </w:r>
          </w:p>
          <w:p w:rsidR="00277777" w:rsidRPr="004A6AAF" w:rsidRDefault="00277777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2. “Control systems”, by A.Nagoorkani, 2</w:t>
            </w:r>
            <w:r w:rsidRPr="004A6AAF">
              <w:rPr>
                <w:rFonts w:ascii="Times New Roman" w:hAnsi="Times New Roman" w:cs="Times New Roman"/>
                <w:vertAlign w:val="superscript"/>
              </w:rPr>
              <w:t>nd</w:t>
            </w:r>
            <w:r w:rsidRPr="004A6AAF">
              <w:rPr>
                <w:rFonts w:ascii="Times New Roman" w:hAnsi="Times New Roman" w:cs="Times New Roman"/>
              </w:rPr>
              <w:t xml:space="preserve"> Edition, RBA publishers.</w:t>
            </w:r>
          </w:p>
          <w:p w:rsidR="00277777" w:rsidRPr="004A6AAF" w:rsidRDefault="00277777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3. “Control systems”, by A.Anand kumar, 2</w:t>
            </w:r>
            <w:r w:rsidRPr="004A6AAF">
              <w:rPr>
                <w:rFonts w:ascii="Times New Roman" w:hAnsi="Times New Roman" w:cs="Times New Roman"/>
                <w:vertAlign w:val="superscript"/>
              </w:rPr>
              <w:t>nd</w:t>
            </w:r>
            <w:r w:rsidRPr="004A6AAF">
              <w:rPr>
                <w:rFonts w:ascii="Times New Roman" w:hAnsi="Times New Roman" w:cs="Times New Roman"/>
              </w:rPr>
              <w:t xml:space="preserve"> Edition, PHI publishers.</w:t>
            </w:r>
          </w:p>
          <w:p w:rsidR="00277777" w:rsidRPr="004A6AAF" w:rsidRDefault="00277777" w:rsidP="00C542B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277777" w:rsidRPr="004A6AAF" w:rsidRDefault="00277777" w:rsidP="00C542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REFERENCE BOOKS:</w:t>
            </w:r>
          </w:p>
          <w:p w:rsidR="00277777" w:rsidRPr="004A6AAF" w:rsidRDefault="00277777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</w:rPr>
              <w:t>1. “Automatic control systems”, by B.C.Kuo, 7</w:t>
            </w:r>
            <w:r w:rsidRPr="004A6AA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A6AAF">
              <w:rPr>
                <w:rFonts w:ascii="Times New Roman" w:hAnsi="Times New Roman" w:cs="Times New Roman"/>
              </w:rPr>
              <w:t>Edition, PHI publishers.</w:t>
            </w:r>
          </w:p>
          <w:p w:rsidR="00277777" w:rsidRPr="004A6AAF" w:rsidRDefault="00277777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>2. “Discrete time control systems”, by K.Ogata, PHI Publishers.</w:t>
            </w:r>
          </w:p>
          <w:p w:rsidR="00277777" w:rsidRPr="004A6AAF" w:rsidRDefault="00277777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</w:rPr>
              <w:t xml:space="preserve">3. “Control systems engineering”, by Norman S Nise, Wiley, 2000. </w:t>
            </w:r>
          </w:p>
          <w:p w:rsidR="00277777" w:rsidRPr="004A6AAF" w:rsidRDefault="00277777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7777" w:rsidRPr="004A6AAF" w:rsidTr="00C542B5">
        <w:tc>
          <w:tcPr>
            <w:tcW w:w="1728" w:type="dxa"/>
          </w:tcPr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6AAF">
              <w:rPr>
                <w:rFonts w:ascii="Times New Roman" w:hAnsi="Times New Roman" w:cs="Times New Roman"/>
                <w:b/>
              </w:rPr>
              <w:t>e-Resources:</w:t>
            </w:r>
          </w:p>
        </w:tc>
        <w:tc>
          <w:tcPr>
            <w:tcW w:w="7514" w:type="dxa"/>
            <w:gridSpan w:val="2"/>
          </w:tcPr>
          <w:p w:rsidR="00277777" w:rsidRPr="006778E1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4" w:history="1">
              <w:r w:rsidRPr="006778E1">
                <w:rPr>
                  <w:rStyle w:val="Hyperlink"/>
                  <w:rFonts w:ascii="Times New Roman" w:hAnsi="Times New Roman"/>
                </w:rPr>
                <w:t>http://nptel.ac.in/courses</w:t>
              </w:r>
            </w:hyperlink>
          </w:p>
          <w:p w:rsidR="00277777" w:rsidRPr="006778E1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5" w:history="1">
              <w:r w:rsidRPr="006778E1">
                <w:rPr>
                  <w:rStyle w:val="Hyperlink"/>
                  <w:rFonts w:ascii="Times New Roman" w:hAnsi="Times New Roman"/>
                </w:rPr>
                <w:t>http://iete-elan.ac.in</w:t>
              </w:r>
            </w:hyperlink>
          </w:p>
          <w:p w:rsidR="00277777" w:rsidRPr="004A6AAF" w:rsidRDefault="0027777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6" w:history="1">
              <w:r w:rsidRPr="006778E1">
                <w:rPr>
                  <w:rStyle w:val="Hyperlink"/>
                  <w:rFonts w:ascii="Times New Roman" w:hAnsi="Times New Roman"/>
                </w:rPr>
                <w:t>http://freevideolectures.com/university/iitm</w:t>
              </w:r>
            </w:hyperlink>
          </w:p>
        </w:tc>
      </w:tr>
    </w:tbl>
    <w:p w:rsidR="00277777" w:rsidRDefault="00277777" w:rsidP="00277777"/>
    <w:p w:rsidR="00D61D2A" w:rsidRDefault="00277777"/>
    <w:sectPr w:rsidR="00D61D2A" w:rsidSect="00DC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/>
  <w:rsids>
    <w:rsidRoot w:val="00277777"/>
    <w:rsid w:val="00114336"/>
    <w:rsid w:val="00277777"/>
    <w:rsid w:val="00AC687F"/>
    <w:rsid w:val="00DC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77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77777"/>
    <w:rPr>
      <w:u w:val="single"/>
    </w:rPr>
  </w:style>
  <w:style w:type="character" w:styleId="Strong">
    <w:name w:val="Strong"/>
    <w:basedOn w:val="DefaultParagraphFont"/>
    <w:uiPriority w:val="22"/>
    <w:qFormat/>
    <w:rsid w:val="00277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eevideolectures.com/university/iitm" TargetMode="External"/><Relationship Id="rId5" Type="http://schemas.openxmlformats.org/officeDocument/2006/relationships/hyperlink" Target="http://iete-elan.ac.in" TargetMode="External"/><Relationship Id="rId4" Type="http://schemas.openxmlformats.org/officeDocument/2006/relationships/hyperlink" Target="http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Obul Reddy Ravala</dc:creator>
  <cp:lastModifiedBy>Obul Reddy Ravala</cp:lastModifiedBy>
  <cp:revision>1</cp:revision>
  <dcterms:created xsi:type="dcterms:W3CDTF">2020-08-29T04:41:00Z</dcterms:created>
  <dcterms:modified xsi:type="dcterms:W3CDTF">2020-08-29T04:41:00Z</dcterms:modified>
</cp:coreProperties>
</file>